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4275" w14:textId="736F209A" w:rsidR="00465F95" w:rsidRDefault="00465F95" w:rsidP="00465F95">
      <w:pPr>
        <w:spacing w:after="0"/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COMUNITÀ ALLOGGIO PER DISABILI</w:t>
      </w:r>
      <w:r w:rsidR="004842FB">
        <w:rPr>
          <w:b/>
          <w:color w:val="FF0000"/>
          <w:sz w:val="28"/>
          <w:u w:val="single"/>
        </w:rPr>
        <w:t xml:space="preserve">   ANNO 202</w:t>
      </w:r>
      <w:r w:rsidR="001135C5">
        <w:rPr>
          <w:b/>
          <w:color w:val="FF0000"/>
          <w:sz w:val="28"/>
          <w:u w:val="single"/>
        </w:rPr>
        <w:t>1</w:t>
      </w:r>
    </w:p>
    <w:p w14:paraId="62858028" w14:textId="77777777" w:rsidR="00465F95" w:rsidRDefault="00465F95" w:rsidP="00465F95">
      <w:pPr>
        <w:spacing w:after="0"/>
        <w:jc w:val="both"/>
        <w:rPr>
          <w:sz w:val="28"/>
          <w:highlight w:val="green"/>
        </w:rPr>
      </w:pPr>
    </w:p>
    <w:p w14:paraId="36926FE6" w14:textId="77777777"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della Struttura sede dell’Unità di Offerta Sociale</w:t>
      </w:r>
    </w:p>
    <w:p w14:paraId="2ADB9D94" w14:textId="77777777" w:rsidR="00CD7647" w:rsidRDefault="00CD7647" w:rsidP="00CD7647">
      <w:pPr>
        <w:spacing w:after="0"/>
        <w:ind w:left="644"/>
        <w:jc w:val="both"/>
        <w:rPr>
          <w:rFonts w:ascii="Arial" w:hAnsi="Arial" w:cs="Arial"/>
        </w:rPr>
      </w:pPr>
    </w:p>
    <w:p w14:paraId="4638F422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1FA8D21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14:paraId="5404D71F" w14:textId="77777777"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 </w:t>
      </w:r>
    </w:p>
    <w:p w14:paraId="58BD9993" w14:textId="77777777"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Via/Piazza __________________________________________________ n. ___________</w:t>
      </w:r>
    </w:p>
    <w:p w14:paraId="7CB98A05" w14:textId="77777777"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Comune _____________________________</w:t>
      </w:r>
      <w:proofErr w:type="gramStart"/>
      <w:r>
        <w:rPr>
          <w:rFonts w:ascii="Arial" w:hAnsi="Arial" w:cs="Arial"/>
        </w:rPr>
        <w:t xml:space="preserve">_  </w:t>
      </w:r>
      <w:proofErr w:type="spellStart"/>
      <w:r>
        <w:rPr>
          <w:rFonts w:ascii="Arial" w:hAnsi="Arial" w:cs="Arial"/>
        </w:rPr>
        <w:t>Prov</w:t>
      </w:r>
      <w:proofErr w:type="spellEnd"/>
      <w:proofErr w:type="gramEnd"/>
      <w:r>
        <w:rPr>
          <w:rFonts w:ascii="Arial" w:hAnsi="Arial" w:cs="Arial"/>
        </w:rPr>
        <w:t xml:space="preserve"> ____________ CAP _____________</w:t>
      </w:r>
    </w:p>
    <w:p w14:paraId="74F0D80D" w14:textId="77777777"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_______________________________ Fax ______________________________</w:t>
      </w:r>
    </w:p>
    <w:p w14:paraId="569D5CD6" w14:textId="77777777"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___________________________________________________________________</w:t>
      </w:r>
    </w:p>
    <w:p w14:paraId="6DFF7028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7B7E9661" w14:textId="77777777" w:rsidR="00465F95" w:rsidRDefault="00465F95" w:rsidP="00465F95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Ente gestore _________________________________________________</w:t>
      </w:r>
    </w:p>
    <w:p w14:paraId="425BFE26" w14:textId="77777777"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Tipologia di gestione </w:t>
      </w:r>
    </w:p>
    <w:p w14:paraId="5E31DBD5" w14:textId="77777777" w:rsidR="00465F95" w:rsidRDefault="00465F95" w:rsidP="00465F9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diretta </w:t>
      </w:r>
    </w:p>
    <w:p w14:paraId="39CB6707" w14:textId="77777777" w:rsidR="00465F95" w:rsidRDefault="00465F95" w:rsidP="00465F9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appalto/convenzione</w:t>
      </w:r>
    </w:p>
    <w:p w14:paraId="4B3C398E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14:paraId="6078D766" w14:textId="77777777"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inizio dell’attività _____________________________________________________</w:t>
      </w:r>
    </w:p>
    <w:p w14:paraId="16EC4397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14:paraId="00E9C20A" w14:textId="77777777"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Estremi autorizzazione al funzionamento ________________________________________</w:t>
      </w:r>
    </w:p>
    <w:p w14:paraId="22C5A65E" w14:textId="77777777" w:rsidR="00465F95" w:rsidRDefault="00465F95" w:rsidP="00465F95">
      <w:pPr>
        <w:pStyle w:val="Paragrafoelenco"/>
        <w:spacing w:after="0"/>
        <w:rPr>
          <w:rFonts w:ascii="Arial" w:hAnsi="Arial" w:cs="Arial"/>
          <w:highlight w:val="green"/>
        </w:rPr>
      </w:pPr>
    </w:p>
    <w:p w14:paraId="138C287D" w14:textId="77777777"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Capienza strutturale (n. posti in esercizio, compreso fra 1 e </w:t>
      </w:r>
      <w:proofErr w:type="gramStart"/>
      <w:r>
        <w:rPr>
          <w:rFonts w:ascii="Arial" w:hAnsi="Arial" w:cs="Arial"/>
        </w:rPr>
        <w:t>10)_</w:t>
      </w:r>
      <w:proofErr w:type="gramEnd"/>
      <w:r>
        <w:rPr>
          <w:rFonts w:ascii="Arial" w:hAnsi="Arial" w:cs="Arial"/>
        </w:rPr>
        <w:t>_____________________</w:t>
      </w:r>
    </w:p>
    <w:p w14:paraId="02F9F534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4A40870C" w14:textId="08A61246"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utenti in Lista d’attesa al 31/12/20</w:t>
      </w:r>
      <w:r w:rsidR="00047D5B">
        <w:rPr>
          <w:rFonts w:ascii="Arial" w:hAnsi="Arial" w:cs="Arial"/>
        </w:rPr>
        <w:t>2</w:t>
      </w:r>
      <w:r w:rsidR="00040B45">
        <w:rPr>
          <w:rFonts w:ascii="Arial" w:hAnsi="Arial" w:cs="Arial"/>
        </w:rPr>
        <w:t>1</w:t>
      </w:r>
      <w:r>
        <w:rPr>
          <w:rFonts w:ascii="Arial" w:hAnsi="Arial" w:cs="Arial"/>
        </w:rPr>
        <w:t>____________________________________</w:t>
      </w:r>
    </w:p>
    <w:p w14:paraId="2889AD92" w14:textId="77777777" w:rsidR="00465F95" w:rsidRDefault="00465F95" w:rsidP="00465F95">
      <w:pPr>
        <w:spacing w:after="0"/>
        <w:jc w:val="both"/>
        <w:rPr>
          <w:rFonts w:ascii="Arial" w:hAnsi="Arial" w:cs="Arial"/>
        </w:rPr>
      </w:pPr>
    </w:p>
    <w:p w14:paraId="44D47070" w14:textId="77777777" w:rsidR="00731CAE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totale utenti (indicare il numero utenti presenti al 31/12 dell’anno di rendicontazione) </w:t>
      </w:r>
    </w:p>
    <w:p w14:paraId="24EA4D95" w14:textId="77777777" w:rsidR="00731CAE" w:rsidRDefault="00731CAE" w:rsidP="00731CAE">
      <w:pPr>
        <w:spacing w:after="0"/>
        <w:ind w:left="644"/>
        <w:jc w:val="both"/>
        <w:rPr>
          <w:rFonts w:ascii="Arial" w:hAnsi="Arial" w:cs="Arial"/>
        </w:rPr>
      </w:pPr>
    </w:p>
    <w:p w14:paraId="4BAF1F40" w14:textId="77777777" w:rsidR="00465F95" w:rsidRDefault="00465F95" w:rsidP="00731CAE">
      <w:pPr>
        <w:spacing w:after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14:paraId="184EB717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1ED2A2DB" w14:textId="77777777" w:rsidR="00465F95" w:rsidRDefault="00465F95" w:rsidP="00465F95">
      <w:pPr>
        <w:numPr>
          <w:ilvl w:val="0"/>
          <w:numId w:val="1"/>
        </w:num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Operatori socio-educativi. Indicare:</w:t>
      </w:r>
    </w:p>
    <w:p w14:paraId="11BE7990" w14:textId="77777777"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unità </w:t>
      </w:r>
    </w:p>
    <w:p w14:paraId="534A4029" w14:textId="77777777"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628C3D3C" w14:textId="77777777"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ore annue effettuate </w:t>
      </w:r>
    </w:p>
    <w:p w14:paraId="3916068E" w14:textId="77777777"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1D0654AC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16EB1138" w14:textId="77777777" w:rsidR="00465F95" w:rsidRDefault="00465F95" w:rsidP="00465F95">
      <w:pPr>
        <w:numPr>
          <w:ilvl w:val="0"/>
          <w:numId w:val="1"/>
        </w:num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Volontari. Indicare:</w:t>
      </w:r>
    </w:p>
    <w:p w14:paraId="530056CD" w14:textId="77777777"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unità </w:t>
      </w:r>
    </w:p>
    <w:p w14:paraId="4F0EDEEC" w14:textId="77777777"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088AE585" w14:textId="77777777"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5393D45D" w14:textId="77777777"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6946E4B3" w14:textId="77777777"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5FC09CF6" w14:textId="77777777"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7B5285D2" w14:textId="77777777"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27E4BE2E" w14:textId="77777777"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0D60ABFA" w14:textId="77777777"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14:paraId="50B25150" w14:textId="39C8ACAB"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Costo complessivo del servizio - anno 20</w:t>
      </w:r>
      <w:r w:rsidR="00047D5B">
        <w:rPr>
          <w:rFonts w:ascii="Arial" w:hAnsi="Arial" w:cs="Arial"/>
          <w:b/>
        </w:rPr>
        <w:t>2</w:t>
      </w:r>
      <w:r w:rsidR="00040B45">
        <w:rPr>
          <w:rFonts w:ascii="Arial" w:hAnsi="Arial" w:cs="Arial"/>
          <w:b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934"/>
      </w:tblGrid>
      <w:tr w:rsidR="00465F95" w14:paraId="60A3975A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C71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Personale socio-educativo</w:t>
            </w:r>
          </w:p>
          <w:p w14:paraId="150F77D9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FC9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  <w:p w14:paraId="7219BE39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 w14:paraId="7C2005DB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4144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personale (diverso dal precedente)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B49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14:paraId="6889737A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 w14:paraId="38EEAF02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8A08" w14:textId="77777777"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Spese generali annue (es. utenze, canoni, manutenzione ordinaria – non devono essere inseriti costi relativi a manutenzioni straordinarie)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F44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 w14:paraId="34A7BFFB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A842" w14:textId="77777777"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tipologie di costo non riassumibili con le precedenti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F38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 w14:paraId="58A293BA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498" w14:textId="77777777"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78ECED7" w14:textId="77777777" w:rsidR="00465F95" w:rsidRDefault="00465F9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CDB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700A1C10" w14:textId="77777777"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</w:p>
    <w:p w14:paraId="4EE37551" w14:textId="77777777"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</w:p>
    <w:p w14:paraId="071886A9" w14:textId="03C73CEB"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Entrate complessive – anno 20</w:t>
      </w:r>
      <w:r w:rsidR="00047D5B">
        <w:rPr>
          <w:rFonts w:ascii="Arial" w:hAnsi="Arial" w:cs="Arial"/>
          <w:b/>
        </w:rPr>
        <w:t>2</w:t>
      </w:r>
      <w:r w:rsidR="00040B45">
        <w:rPr>
          <w:rFonts w:ascii="Arial" w:hAnsi="Arial" w:cs="Arial"/>
          <w:b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934"/>
      </w:tblGrid>
      <w:tr w:rsidR="00465F95" w14:paraId="2EB80F7B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9E4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introito rette da utenza</w:t>
            </w:r>
          </w:p>
          <w:p w14:paraId="44D23805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9A3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14:paraId="76FEF98A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 w14:paraId="2ABA7188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AE55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Finanziamento da Comune ed eventuali altri Enti Pubblici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C1D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14:paraId="35D0EA54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 w14:paraId="3E8506EF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027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tipologie d’entrata</w:t>
            </w:r>
          </w:p>
          <w:p w14:paraId="6483F886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D26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 w14:paraId="586E97F4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748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Sociale Regionale</w:t>
            </w:r>
          </w:p>
          <w:p w14:paraId="7854E16E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5B7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 w14:paraId="5109DAC3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9D4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Nazionale Politiche Sociali</w:t>
            </w:r>
          </w:p>
          <w:p w14:paraId="0FC509DC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71C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 w14:paraId="32DC1A0A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086" w14:textId="77777777"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fonti di finanziamento non riassumibili con le precedenti</w:t>
            </w:r>
          </w:p>
          <w:p w14:paraId="468FC473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A39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 w14:paraId="1CD881D0" w14:textId="7777777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75A" w14:textId="77777777"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3EF99BD" w14:textId="77777777" w:rsidR="00465F95" w:rsidRDefault="00465F9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3E3" w14:textId="77777777"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38F8D644" w14:textId="77777777" w:rsidR="00465F95" w:rsidRDefault="00465F95" w:rsidP="00465F95">
      <w:pPr>
        <w:spacing w:after="0"/>
        <w:jc w:val="both"/>
        <w:rPr>
          <w:rFonts w:ascii="Arial" w:hAnsi="Arial" w:cs="Arial"/>
          <w:highlight w:val="green"/>
        </w:rPr>
      </w:pPr>
    </w:p>
    <w:p w14:paraId="3D40B00B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Compilatore: ____________________________________</w:t>
      </w:r>
    </w:p>
    <w:p w14:paraId="75AE5874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Qualifica _______________________________________</w:t>
      </w:r>
    </w:p>
    <w:p w14:paraId="3C845EC4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_______________________________________</w:t>
      </w:r>
    </w:p>
    <w:p w14:paraId="3D344C29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14:paraId="1A5A9B43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scheda, composta da n. ___ pagine è stata compilata a cura dell’Ente Gestore in data _____________. I dati sono stati verificati e se ne certifica la validità.</w:t>
      </w:r>
    </w:p>
    <w:p w14:paraId="21030F11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14:paraId="0D65BBB9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14:paraId="12DF52B2" w14:textId="77777777"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Timbro e firma del Responsabile dell’Ente Gestore.</w:t>
      </w:r>
    </w:p>
    <w:sectPr w:rsidR="0046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4D1"/>
    <w:multiLevelType w:val="hybridMultilevel"/>
    <w:tmpl w:val="0C80DBF8"/>
    <w:lvl w:ilvl="0" w:tplc="F252B722">
      <w:start w:val="1"/>
      <w:numFmt w:val="bullet"/>
      <w:lvlText w:val="□"/>
      <w:lvlJc w:val="left"/>
      <w:pPr>
        <w:ind w:left="150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F6035C5"/>
    <w:multiLevelType w:val="hybridMultilevel"/>
    <w:tmpl w:val="8B0CD3E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252B72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72AA2"/>
    <w:multiLevelType w:val="hybridMultilevel"/>
    <w:tmpl w:val="789EB528"/>
    <w:lvl w:ilvl="0" w:tplc="56288E4E">
      <w:numFmt w:val="bullet"/>
      <w:lvlText w:val="-"/>
      <w:lvlJc w:val="left"/>
      <w:pPr>
        <w:ind w:left="150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95"/>
    <w:rsid w:val="00040B45"/>
    <w:rsid w:val="00047D5B"/>
    <w:rsid w:val="001135C5"/>
    <w:rsid w:val="002C6D1D"/>
    <w:rsid w:val="00465F95"/>
    <w:rsid w:val="004842FB"/>
    <w:rsid w:val="004A761A"/>
    <w:rsid w:val="00726B77"/>
    <w:rsid w:val="00731CAE"/>
    <w:rsid w:val="00C041DD"/>
    <w:rsid w:val="00C1284D"/>
    <w:rsid w:val="00C444D6"/>
    <w:rsid w:val="00CD7647"/>
    <w:rsid w:val="00F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1966"/>
  <w15:chartTrackingRefBased/>
  <w15:docId w15:val="{CB096D35-B827-4C90-8A11-416B3ABB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F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Ufficio di Piano</cp:lastModifiedBy>
  <cp:revision>13</cp:revision>
  <dcterms:created xsi:type="dcterms:W3CDTF">2016-08-10T13:14:00Z</dcterms:created>
  <dcterms:modified xsi:type="dcterms:W3CDTF">2022-09-09T09:43:00Z</dcterms:modified>
</cp:coreProperties>
</file>